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1090" w:rsidRPr="008A56C8" w:rsidRDefault="00451090" w:rsidP="005D241C">
      <w:pPr>
        <w:spacing w:line="276" w:lineRule="auto"/>
        <w:rPr>
          <w:rFonts w:cstheme="minorHAnsi"/>
          <w:b/>
          <w:sz w:val="30"/>
          <w:szCs w:val="24"/>
        </w:rPr>
      </w:pPr>
      <w:r w:rsidRPr="008A56C8">
        <w:rPr>
          <w:rFonts w:cstheme="minorHAnsi"/>
          <w:b/>
          <w:sz w:val="30"/>
          <w:szCs w:val="24"/>
        </w:rPr>
        <w:t>Interoffice Memorandum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mo information table"/>
      </w:tblPr>
      <w:tblGrid>
        <w:gridCol w:w="1512"/>
        <w:gridCol w:w="8118"/>
      </w:tblGrid>
      <w:tr w:rsidR="00451090" w:rsidRPr="008A56C8" w:rsidTr="008A56C8">
        <w:trPr>
          <w:cantSplit/>
        </w:trPr>
        <w:tc>
          <w:tcPr>
            <w:tcW w:w="1512" w:type="dxa"/>
          </w:tcPr>
          <w:p w:rsidR="00451090" w:rsidRPr="008A56C8" w:rsidRDefault="00A145C8" w:rsidP="005D241C">
            <w:pPr>
              <w:pStyle w:val="Heading1"/>
              <w:spacing w:line="276" w:lineRule="auto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 w:val="0"/>
                  <w:sz w:val="24"/>
                  <w:szCs w:val="24"/>
                </w:rPr>
                <w:alias w:val="To:"/>
                <w:tag w:val="To:"/>
                <w:id w:val="1046877984"/>
                <w:placeholder>
                  <w:docPart w:val="B96C49B57E9F4143ABC1280893180514"/>
                </w:placeholder>
                <w:temporary/>
                <w:showingPlcHdr/>
                <w15:appearance w15:val="hidden"/>
              </w:sdtPr>
              <w:sdtEndPr/>
              <w:sdtContent>
                <w:r w:rsidR="00451090" w:rsidRPr="008A56C8">
                  <w:rPr>
                    <w:rFonts w:asciiTheme="minorHAnsi" w:hAnsiTheme="minorHAnsi" w:cstheme="minorHAnsi"/>
                    <w:b w:val="0"/>
                    <w:sz w:val="24"/>
                    <w:szCs w:val="24"/>
                  </w:rPr>
                  <w:t>to</w:t>
                </w:r>
              </w:sdtContent>
            </w:sdt>
            <w:r w:rsidR="00451090" w:rsidRPr="008A56C8">
              <w:rPr>
                <w:rFonts w:asciiTheme="minorHAnsi" w:hAnsiTheme="minorHAnsi" w:cstheme="minorHAnsi"/>
                <w:b w:val="0"/>
                <w:sz w:val="24"/>
                <w:szCs w:val="24"/>
              </w:rPr>
              <w:t>:</w:t>
            </w:r>
          </w:p>
        </w:tc>
        <w:sdt>
          <w:sdtPr>
            <w:rPr>
              <w:rFonts w:asciiTheme="minorHAnsi" w:hAnsiTheme="minorHAnsi" w:cstheme="minorHAnsi"/>
              <w:sz w:val="24"/>
              <w:szCs w:val="24"/>
            </w:rPr>
            <w:alias w:val="Enter recipient name:"/>
            <w:tag w:val="NameEnter recipient name:"/>
            <w:id w:val="85081604"/>
            <w:placeholder>
              <w:docPart w:val="5CCBD66FA74D4FFB88BBA7A2E75DE8F5"/>
            </w:placeholder>
            <w:temporary/>
            <w:showingPlcHdr/>
            <w15:appearance w15:val="hidden"/>
          </w:sdtPr>
          <w:sdtEndPr/>
          <w:sdtContent>
            <w:tc>
              <w:tcPr>
                <w:tcW w:w="8118" w:type="dxa"/>
              </w:tcPr>
              <w:p w:rsidR="00451090" w:rsidRPr="008A56C8" w:rsidRDefault="00451090" w:rsidP="005D241C">
                <w:pPr>
                  <w:pStyle w:val="Heading2"/>
                  <w:spacing w:line="276" w:lineRule="auto"/>
                  <w:rPr>
                    <w:rFonts w:asciiTheme="minorHAnsi" w:hAnsiTheme="minorHAnsi" w:cstheme="minorHAnsi"/>
                    <w:sz w:val="24"/>
                    <w:szCs w:val="24"/>
                  </w:rPr>
                </w:pPr>
                <w:r w:rsidRPr="008A56C8">
                  <w:rPr>
                    <w:rFonts w:asciiTheme="minorHAnsi" w:hAnsiTheme="minorHAnsi" w:cstheme="minorHAnsi"/>
                    <w:sz w:val="24"/>
                    <w:szCs w:val="24"/>
                  </w:rPr>
                  <w:t>Recipient Name</w:t>
                </w:r>
              </w:p>
            </w:tc>
          </w:sdtContent>
        </w:sdt>
      </w:tr>
      <w:tr w:rsidR="00451090" w:rsidRPr="008A56C8" w:rsidTr="008A56C8">
        <w:trPr>
          <w:cantSplit/>
        </w:trPr>
        <w:tc>
          <w:tcPr>
            <w:tcW w:w="1512" w:type="dxa"/>
          </w:tcPr>
          <w:p w:rsidR="00451090" w:rsidRPr="008A56C8" w:rsidRDefault="00A145C8" w:rsidP="006B3126">
            <w:pPr>
              <w:pStyle w:val="Heading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 w:val="0"/>
                  <w:sz w:val="24"/>
                  <w:szCs w:val="24"/>
                </w:rPr>
                <w:alias w:val="From:"/>
                <w:tag w:val="From:"/>
                <w:id w:val="-628706206"/>
                <w:placeholder>
                  <w:docPart w:val="AAEC953799534C21B988AF78CE439AA0"/>
                </w:placeholder>
                <w:temporary/>
                <w:showingPlcHdr/>
                <w15:appearance w15:val="hidden"/>
              </w:sdtPr>
              <w:sdtEndPr/>
              <w:sdtContent>
                <w:r w:rsidR="00451090" w:rsidRPr="008A56C8">
                  <w:rPr>
                    <w:rFonts w:asciiTheme="minorHAnsi" w:hAnsiTheme="minorHAnsi" w:cstheme="minorHAnsi"/>
                    <w:b w:val="0"/>
                    <w:sz w:val="24"/>
                    <w:szCs w:val="24"/>
                  </w:rPr>
                  <w:t>from</w:t>
                </w:r>
              </w:sdtContent>
            </w:sdt>
            <w:r w:rsidR="00451090" w:rsidRPr="008A56C8">
              <w:rPr>
                <w:rFonts w:asciiTheme="minorHAnsi" w:hAnsiTheme="minorHAnsi" w:cstheme="minorHAnsi"/>
                <w:b w:val="0"/>
                <w:sz w:val="24"/>
                <w:szCs w:val="24"/>
              </w:rPr>
              <w:t>:</w:t>
            </w:r>
          </w:p>
        </w:tc>
        <w:sdt>
          <w:sdtPr>
            <w:rPr>
              <w:rFonts w:asciiTheme="minorHAnsi" w:hAnsiTheme="minorHAnsi" w:cstheme="minorHAnsi"/>
              <w:sz w:val="24"/>
              <w:szCs w:val="24"/>
            </w:rPr>
            <w:alias w:val="Enter your name:"/>
            <w:tag w:val="Enter your name:"/>
            <w:id w:val="85081631"/>
            <w:placeholder>
              <w:docPart w:val="BB917E3161254855937BDD4FFA440D97"/>
            </w:placeholder>
            <w:temporary/>
            <w:showingPlcHdr/>
            <w15:appearance w15:val="hidden"/>
          </w:sdtPr>
          <w:sdtEndPr/>
          <w:sdtContent>
            <w:tc>
              <w:tcPr>
                <w:tcW w:w="8118" w:type="dxa"/>
              </w:tcPr>
              <w:p w:rsidR="00451090" w:rsidRPr="008A56C8" w:rsidRDefault="00451090" w:rsidP="006B3126">
                <w:pPr>
                  <w:pStyle w:val="Heading2"/>
                  <w:rPr>
                    <w:rFonts w:asciiTheme="minorHAnsi" w:hAnsiTheme="minorHAnsi" w:cstheme="minorHAnsi"/>
                    <w:sz w:val="24"/>
                    <w:szCs w:val="24"/>
                  </w:rPr>
                </w:pPr>
                <w:r w:rsidRPr="008A56C8">
                  <w:rPr>
                    <w:rFonts w:asciiTheme="minorHAnsi" w:hAnsiTheme="minorHAnsi" w:cstheme="minorHAnsi"/>
                    <w:sz w:val="24"/>
                    <w:szCs w:val="24"/>
                  </w:rPr>
                  <w:t>Your Name</w:t>
                </w:r>
              </w:p>
            </w:tc>
          </w:sdtContent>
        </w:sdt>
      </w:tr>
      <w:tr w:rsidR="00451090" w:rsidRPr="008A56C8" w:rsidTr="008A56C8">
        <w:trPr>
          <w:cantSplit/>
        </w:trPr>
        <w:tc>
          <w:tcPr>
            <w:tcW w:w="1512" w:type="dxa"/>
          </w:tcPr>
          <w:p w:rsidR="00451090" w:rsidRPr="008A56C8" w:rsidRDefault="00A145C8" w:rsidP="006B3126">
            <w:pPr>
              <w:pStyle w:val="Heading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 w:val="0"/>
                  <w:sz w:val="24"/>
                  <w:szCs w:val="24"/>
                </w:rPr>
                <w:alias w:val="Subject:"/>
                <w:tag w:val="Subject:"/>
                <w:id w:val="-136491269"/>
                <w:placeholder>
                  <w:docPart w:val="DF283C651DE0449F926A1349F45F1191"/>
                </w:placeholder>
                <w:temporary/>
                <w:showingPlcHdr/>
                <w15:appearance w15:val="hidden"/>
              </w:sdtPr>
              <w:sdtEndPr/>
              <w:sdtContent>
                <w:r w:rsidR="00451090" w:rsidRPr="008A56C8">
                  <w:rPr>
                    <w:rFonts w:asciiTheme="minorHAnsi" w:hAnsiTheme="minorHAnsi" w:cstheme="minorHAnsi"/>
                    <w:b w:val="0"/>
                    <w:sz w:val="24"/>
                    <w:szCs w:val="24"/>
                  </w:rPr>
                  <w:t>subject</w:t>
                </w:r>
              </w:sdtContent>
            </w:sdt>
            <w:r w:rsidR="00451090" w:rsidRPr="008A56C8">
              <w:rPr>
                <w:rFonts w:asciiTheme="minorHAnsi" w:hAnsiTheme="minorHAnsi" w:cstheme="minorHAnsi"/>
                <w:b w:val="0"/>
                <w:sz w:val="24"/>
                <w:szCs w:val="24"/>
              </w:rPr>
              <w:t>:</w:t>
            </w:r>
          </w:p>
        </w:tc>
        <w:tc>
          <w:tcPr>
            <w:tcW w:w="8118" w:type="dxa"/>
          </w:tcPr>
          <w:p w:rsidR="00451090" w:rsidRPr="008A56C8" w:rsidRDefault="00E40B65" w:rsidP="006B3126">
            <w:pPr>
              <w:pStyle w:val="Heading2"/>
              <w:rPr>
                <w:rFonts w:asciiTheme="minorHAnsi" w:hAnsiTheme="minorHAnsi" w:cstheme="minorHAnsi"/>
                <w:sz w:val="24"/>
                <w:szCs w:val="24"/>
              </w:rPr>
            </w:pPr>
            <w:r w:rsidRPr="008A56C8">
              <w:rPr>
                <w:rFonts w:asciiTheme="minorHAnsi" w:hAnsiTheme="minorHAnsi" w:cstheme="minorHAnsi"/>
                <w:sz w:val="24"/>
                <w:szCs w:val="24"/>
              </w:rPr>
              <w:t>Staff attendance and punctuality</w:t>
            </w:r>
          </w:p>
        </w:tc>
      </w:tr>
      <w:tr w:rsidR="00451090" w:rsidRPr="008A56C8" w:rsidTr="008A56C8">
        <w:trPr>
          <w:cantSplit/>
        </w:trPr>
        <w:tc>
          <w:tcPr>
            <w:tcW w:w="1512" w:type="dxa"/>
          </w:tcPr>
          <w:p w:rsidR="00451090" w:rsidRPr="008A56C8" w:rsidRDefault="00A145C8" w:rsidP="006B3126">
            <w:pPr>
              <w:pStyle w:val="Heading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 w:val="0"/>
                  <w:sz w:val="24"/>
                  <w:szCs w:val="24"/>
                </w:rPr>
                <w:alias w:val="Date:"/>
                <w:tag w:val="Date:"/>
                <w:id w:val="-213813602"/>
                <w:placeholder>
                  <w:docPart w:val="73F5E90D5E064E958B2935AF21885DE6"/>
                </w:placeholder>
                <w:temporary/>
                <w:showingPlcHdr/>
                <w15:appearance w15:val="hidden"/>
              </w:sdtPr>
              <w:sdtEndPr/>
              <w:sdtContent>
                <w:r w:rsidR="00451090" w:rsidRPr="008A56C8">
                  <w:rPr>
                    <w:rFonts w:asciiTheme="minorHAnsi" w:hAnsiTheme="minorHAnsi" w:cstheme="minorHAnsi"/>
                    <w:b w:val="0"/>
                    <w:sz w:val="24"/>
                    <w:szCs w:val="24"/>
                  </w:rPr>
                  <w:t>date</w:t>
                </w:r>
              </w:sdtContent>
            </w:sdt>
            <w:r w:rsidR="00451090" w:rsidRPr="008A56C8">
              <w:rPr>
                <w:rFonts w:asciiTheme="minorHAnsi" w:hAnsiTheme="minorHAnsi" w:cstheme="minorHAnsi"/>
                <w:b w:val="0"/>
                <w:sz w:val="24"/>
                <w:szCs w:val="24"/>
              </w:rPr>
              <w:t>:</w:t>
            </w:r>
          </w:p>
        </w:tc>
        <w:sdt>
          <w:sdtPr>
            <w:rPr>
              <w:rFonts w:asciiTheme="minorHAnsi" w:hAnsiTheme="minorHAnsi" w:cstheme="minorHAnsi"/>
              <w:sz w:val="24"/>
              <w:szCs w:val="24"/>
            </w:rPr>
            <w:alias w:val="Enter date:"/>
            <w:tag w:val="Enter date:"/>
            <w:id w:val="-124238301"/>
            <w:placeholder>
              <w:docPart w:val="8B59D8522CFC42E1A5327AAF5A4FBE63"/>
            </w:placeholder>
            <w:temporary/>
            <w:showingPlcHdr/>
            <w15:appearance w15:val="hidden"/>
          </w:sdtPr>
          <w:sdtEndPr/>
          <w:sdtContent>
            <w:tc>
              <w:tcPr>
                <w:tcW w:w="8118" w:type="dxa"/>
              </w:tcPr>
              <w:p w:rsidR="00451090" w:rsidRPr="008A56C8" w:rsidRDefault="00451090" w:rsidP="006B3126">
                <w:pPr>
                  <w:pStyle w:val="Heading2"/>
                  <w:rPr>
                    <w:rFonts w:asciiTheme="minorHAnsi" w:hAnsiTheme="minorHAnsi" w:cstheme="minorHAnsi"/>
                    <w:sz w:val="24"/>
                    <w:szCs w:val="24"/>
                  </w:rPr>
                </w:pPr>
                <w:r w:rsidRPr="008A56C8">
                  <w:rPr>
                    <w:rFonts w:asciiTheme="minorHAnsi" w:hAnsiTheme="minorHAnsi" w:cstheme="minorHAnsi"/>
                    <w:sz w:val="24"/>
                    <w:szCs w:val="24"/>
                  </w:rPr>
                  <w:t>Enter Date</w:t>
                </w:r>
              </w:p>
            </w:tc>
          </w:sdtContent>
        </w:sdt>
      </w:tr>
      <w:tr w:rsidR="00451090" w:rsidRPr="008A56C8" w:rsidTr="008A56C8">
        <w:trPr>
          <w:cantSplit/>
        </w:trPr>
        <w:tc>
          <w:tcPr>
            <w:tcW w:w="1512" w:type="dxa"/>
            <w:tcBorders>
              <w:bottom w:val="single" w:sz="4" w:space="0" w:color="auto"/>
            </w:tcBorders>
            <w:tcMar>
              <w:bottom w:w="259" w:type="dxa"/>
            </w:tcMar>
          </w:tcPr>
          <w:p w:rsidR="00451090" w:rsidRPr="008A56C8" w:rsidRDefault="00A145C8" w:rsidP="006B3126">
            <w:pPr>
              <w:pStyle w:val="Heading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 w:val="0"/>
                  <w:sz w:val="24"/>
                  <w:szCs w:val="24"/>
                </w:rPr>
                <w:alias w:val="CC:"/>
                <w:tag w:val="CC:"/>
                <w:id w:val="-715741132"/>
                <w:placeholder>
                  <w:docPart w:val="655A563910A14655A73FE9E1225EA6B0"/>
                </w:placeholder>
                <w:temporary/>
                <w:showingPlcHdr/>
                <w15:appearance w15:val="hidden"/>
              </w:sdtPr>
              <w:sdtEndPr/>
              <w:sdtContent>
                <w:r w:rsidR="00451090" w:rsidRPr="008A56C8">
                  <w:rPr>
                    <w:rFonts w:asciiTheme="minorHAnsi" w:hAnsiTheme="minorHAnsi" w:cstheme="minorHAnsi"/>
                    <w:b w:val="0"/>
                    <w:sz w:val="24"/>
                    <w:szCs w:val="24"/>
                  </w:rPr>
                  <w:t>CC</w:t>
                </w:r>
              </w:sdtContent>
            </w:sdt>
            <w:r w:rsidR="00451090" w:rsidRPr="008A56C8">
              <w:rPr>
                <w:rFonts w:asciiTheme="minorHAnsi" w:hAnsiTheme="minorHAnsi" w:cstheme="minorHAnsi"/>
                <w:b w:val="0"/>
                <w:sz w:val="24"/>
                <w:szCs w:val="24"/>
              </w:rPr>
              <w:t>:</w:t>
            </w:r>
          </w:p>
        </w:tc>
        <w:sdt>
          <w:sdtPr>
            <w:rPr>
              <w:rFonts w:asciiTheme="minorHAnsi" w:hAnsiTheme="minorHAnsi" w:cstheme="minorHAnsi"/>
              <w:sz w:val="24"/>
              <w:szCs w:val="24"/>
            </w:rPr>
            <w:alias w:val="Enter cc name:"/>
            <w:tag w:val="Enter cc name:"/>
            <w:id w:val="85081714"/>
            <w:placeholder>
              <w:docPart w:val="5BB9C1A3CEAB420786296ED3F8FE967F"/>
            </w:placeholder>
            <w:temporary/>
            <w:showingPlcHdr/>
            <w15:appearance w15:val="hidden"/>
          </w:sdtPr>
          <w:sdtEndPr/>
          <w:sdtContent>
            <w:tc>
              <w:tcPr>
                <w:tcW w:w="8118" w:type="dxa"/>
                <w:tcBorders>
                  <w:bottom w:val="single" w:sz="4" w:space="0" w:color="auto"/>
                </w:tcBorders>
                <w:tcMar>
                  <w:bottom w:w="259" w:type="dxa"/>
                </w:tcMar>
              </w:tcPr>
              <w:p w:rsidR="00451090" w:rsidRPr="008A56C8" w:rsidRDefault="00451090" w:rsidP="006B3126">
                <w:pPr>
                  <w:pStyle w:val="Heading2"/>
                  <w:rPr>
                    <w:rFonts w:asciiTheme="minorHAnsi" w:hAnsiTheme="minorHAnsi" w:cstheme="minorHAnsi"/>
                    <w:sz w:val="24"/>
                    <w:szCs w:val="24"/>
                  </w:rPr>
                </w:pPr>
                <w:r w:rsidRPr="008A56C8">
                  <w:rPr>
                    <w:rFonts w:asciiTheme="minorHAnsi" w:hAnsiTheme="minorHAnsi" w:cstheme="minorHAnsi"/>
                    <w:sz w:val="24"/>
                    <w:szCs w:val="24"/>
                  </w:rPr>
                  <w:t>cc Name</w:t>
                </w:r>
              </w:p>
            </w:tc>
          </w:sdtContent>
        </w:sdt>
      </w:tr>
    </w:tbl>
    <w:p w:rsidR="008A56C8" w:rsidRDefault="008A56C8" w:rsidP="008A56C8">
      <w:pPr>
        <w:spacing w:before="100" w:beforeAutospacing="1" w:after="100" w:afterAutospacing="1"/>
        <w:rPr>
          <w:rFonts w:cstheme="minorHAnsi"/>
          <w:sz w:val="24"/>
          <w:szCs w:val="24"/>
        </w:rPr>
      </w:pPr>
      <w:r w:rsidRPr="008A56C8">
        <w:rPr>
          <w:rFonts w:cstheme="minorHAnsi"/>
          <w:sz w:val="24"/>
          <w:szCs w:val="24"/>
        </w:rPr>
        <w:t>It is to be informed to you Mr. Anthony that the company is revising its attendance policy for all employees working in-house and remotely. With this new addition to our attendance rule, employees working on remote basis are directed to join the office from 2</w:t>
      </w:r>
      <w:r w:rsidRPr="008A56C8">
        <w:rPr>
          <w:rFonts w:cstheme="minorHAnsi"/>
          <w:sz w:val="24"/>
          <w:szCs w:val="24"/>
          <w:vertAlign w:val="superscript"/>
        </w:rPr>
        <w:t>nd</w:t>
      </w:r>
      <w:r>
        <w:rPr>
          <w:rFonts w:cstheme="minorHAnsi"/>
          <w:sz w:val="24"/>
          <w:szCs w:val="24"/>
        </w:rPr>
        <w:t xml:space="preserve"> of the next month.</w:t>
      </w:r>
    </w:p>
    <w:p w:rsidR="008A56C8" w:rsidRPr="008A56C8" w:rsidRDefault="008A56C8" w:rsidP="008A56C8">
      <w:pPr>
        <w:spacing w:before="100" w:beforeAutospacing="1" w:after="100" w:afterAutospacing="1"/>
        <w:rPr>
          <w:rFonts w:cstheme="minorHAnsi"/>
          <w:sz w:val="24"/>
          <w:szCs w:val="24"/>
        </w:rPr>
      </w:pPr>
      <w:r w:rsidRPr="008A56C8">
        <w:rPr>
          <w:rFonts w:cstheme="minorHAnsi"/>
          <w:sz w:val="24"/>
          <w:szCs w:val="24"/>
        </w:rPr>
        <w:t>As the company is going through crucial times these days, the director has advised that all employees will work from the office in their respective duty hours.</w:t>
      </w:r>
    </w:p>
    <w:p w:rsidR="008A56C8" w:rsidRDefault="008A56C8" w:rsidP="008A56C8">
      <w:pPr>
        <w:spacing w:before="100" w:beforeAutospacing="1" w:after="100" w:afterAutospacing="1"/>
        <w:rPr>
          <w:rFonts w:cstheme="minorHAnsi"/>
          <w:sz w:val="24"/>
          <w:szCs w:val="24"/>
        </w:rPr>
      </w:pPr>
      <w:r w:rsidRPr="008A56C8">
        <w:rPr>
          <w:rFonts w:cstheme="minorHAnsi"/>
          <w:sz w:val="24"/>
          <w:szCs w:val="24"/>
        </w:rPr>
        <w:t>Some cases of employees falsifying their work have been reported in past few weeks. Therefore, the company needs to ensure that everyon</w:t>
      </w:r>
      <w:r>
        <w:rPr>
          <w:rFonts w:cstheme="minorHAnsi"/>
          <w:sz w:val="24"/>
          <w:szCs w:val="24"/>
        </w:rPr>
        <w:t>e is working with full honesty.</w:t>
      </w:r>
      <w:bookmarkStart w:id="0" w:name="_GoBack"/>
      <w:bookmarkEnd w:id="0"/>
    </w:p>
    <w:p w:rsidR="008A56C8" w:rsidRDefault="008A56C8" w:rsidP="008A56C8">
      <w:pPr>
        <w:spacing w:before="100" w:beforeAutospacing="1" w:after="100" w:afterAutospacing="1"/>
        <w:rPr>
          <w:rFonts w:cstheme="minorHAnsi"/>
          <w:sz w:val="24"/>
          <w:szCs w:val="24"/>
        </w:rPr>
      </w:pPr>
      <w:r w:rsidRPr="008A56C8">
        <w:rPr>
          <w:rFonts w:cstheme="minorHAnsi"/>
          <w:sz w:val="24"/>
          <w:szCs w:val="24"/>
        </w:rPr>
        <w:t>As you work from 5 pm to 2 am, you are directed to attend the office in these timings. As per the rule</w:t>
      </w:r>
      <w:r>
        <w:rPr>
          <w:rFonts w:cstheme="minorHAnsi"/>
          <w:sz w:val="24"/>
          <w:szCs w:val="24"/>
        </w:rPr>
        <w:t>,</w:t>
      </w:r>
      <w:r w:rsidRPr="008A56C8">
        <w:rPr>
          <w:rFonts w:cstheme="minorHAnsi"/>
          <w:sz w:val="24"/>
          <w:szCs w:val="24"/>
        </w:rPr>
        <w:t xml:space="preserve"> you must arrive 10 mi</w:t>
      </w:r>
      <w:r>
        <w:rPr>
          <w:rFonts w:cstheme="minorHAnsi"/>
          <w:sz w:val="24"/>
          <w:szCs w:val="24"/>
        </w:rPr>
        <w:t>nutes before your shift starts.</w:t>
      </w:r>
    </w:p>
    <w:p w:rsidR="008A56C8" w:rsidRPr="008A56C8" w:rsidRDefault="008A56C8" w:rsidP="008A56C8">
      <w:pPr>
        <w:spacing w:before="100" w:beforeAutospacing="1" w:after="100" w:afterAutospacing="1"/>
        <w:rPr>
          <w:rFonts w:cstheme="minorHAnsi"/>
          <w:sz w:val="24"/>
          <w:szCs w:val="24"/>
        </w:rPr>
      </w:pPr>
      <w:r w:rsidRPr="008A56C8">
        <w:rPr>
          <w:rFonts w:cstheme="minorHAnsi"/>
          <w:sz w:val="24"/>
          <w:szCs w:val="24"/>
        </w:rPr>
        <w:t>At the end of your shift, submit your work schedule to Mr. John.</w:t>
      </w:r>
    </w:p>
    <w:p w:rsidR="008A56C8" w:rsidRDefault="008A56C8" w:rsidP="008A56C8">
      <w:pPr>
        <w:spacing w:before="100" w:beforeAutospacing="1" w:after="100" w:afterAutospacing="1"/>
        <w:rPr>
          <w:rFonts w:cstheme="minorHAnsi"/>
          <w:sz w:val="24"/>
          <w:szCs w:val="24"/>
        </w:rPr>
      </w:pPr>
      <w:r w:rsidRPr="008A56C8">
        <w:rPr>
          <w:rFonts w:cstheme="minorHAnsi"/>
          <w:sz w:val="24"/>
          <w:szCs w:val="24"/>
        </w:rPr>
        <w:t>If you want to change your shift or have any queries regarding this memo you may contact Smith who is dealing with attendance management of employees, dur</w:t>
      </w:r>
      <w:r>
        <w:rPr>
          <w:rFonts w:cstheme="minorHAnsi"/>
          <w:sz w:val="24"/>
          <w:szCs w:val="24"/>
        </w:rPr>
        <w:t>ing the official working hours.</w:t>
      </w:r>
    </w:p>
    <w:p w:rsidR="008A56C8" w:rsidRPr="008A56C8" w:rsidRDefault="008A56C8" w:rsidP="008A56C8">
      <w:pPr>
        <w:spacing w:before="100" w:beforeAutospacing="1" w:after="100" w:afterAutospacing="1"/>
        <w:rPr>
          <w:rFonts w:cstheme="minorHAnsi"/>
          <w:sz w:val="24"/>
          <w:szCs w:val="24"/>
        </w:rPr>
      </w:pPr>
      <w:r w:rsidRPr="008A56C8">
        <w:rPr>
          <w:rFonts w:cstheme="minorHAnsi"/>
          <w:sz w:val="24"/>
          <w:szCs w:val="24"/>
        </w:rPr>
        <w:t>As you were regular and punctual even working remotely, I expect the same from you in this recent adjustment the company has made. </w:t>
      </w:r>
    </w:p>
    <w:p w:rsidR="00451090" w:rsidRPr="008A56C8" w:rsidRDefault="00451090" w:rsidP="00451090">
      <w:pPr>
        <w:rPr>
          <w:rFonts w:cstheme="minorHAnsi"/>
          <w:sz w:val="24"/>
          <w:szCs w:val="24"/>
        </w:rPr>
      </w:pPr>
    </w:p>
    <w:p w:rsidR="00451090" w:rsidRPr="008A56C8" w:rsidRDefault="00451090">
      <w:pPr>
        <w:rPr>
          <w:rFonts w:cstheme="minorHAnsi"/>
          <w:sz w:val="24"/>
          <w:szCs w:val="24"/>
        </w:rPr>
      </w:pPr>
    </w:p>
    <w:sectPr w:rsidR="00451090" w:rsidRPr="008A56C8" w:rsidSect="00430FFB">
      <w:footerReference w:type="even" r:id="rId7"/>
      <w:footerReference w:type="default" r:id="rId8"/>
      <w:footerReference w:type="first" r:id="rId9"/>
      <w:pgSz w:w="12240" w:h="15840" w:code="1"/>
      <w:pgMar w:top="990" w:right="1260" w:bottom="1440" w:left="1350" w:header="960" w:footer="64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45C8" w:rsidRDefault="00A145C8" w:rsidP="005D241C">
      <w:pPr>
        <w:spacing w:before="0"/>
      </w:pPr>
      <w:r>
        <w:separator/>
      </w:r>
    </w:p>
  </w:endnote>
  <w:endnote w:type="continuationSeparator" w:id="0">
    <w:p w:rsidR="00A145C8" w:rsidRDefault="00A145C8" w:rsidP="005D241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3B8" w:rsidRDefault="002F6B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5673B8" w:rsidRDefault="00A145C8">
    <w:pPr>
      <w:pStyle w:val="Footer"/>
    </w:pPr>
  </w:p>
  <w:p w:rsidR="005673B8" w:rsidRDefault="00A145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399289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8765D" w:rsidRDefault="002F6B63" w:rsidP="00C8765D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41C" w:rsidRDefault="005D241C" w:rsidP="005D241C">
    <w:pPr>
      <w:pStyle w:val="Footer"/>
      <w:ind w:left="0" w:right="0"/>
      <w:jc w:val="left"/>
    </w:pPr>
    <w:r>
      <w:t>doxhub.org</w:t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45C8" w:rsidRDefault="00A145C8" w:rsidP="005D241C">
      <w:pPr>
        <w:spacing w:before="0"/>
      </w:pPr>
      <w:r>
        <w:separator/>
      </w:r>
    </w:p>
  </w:footnote>
  <w:footnote w:type="continuationSeparator" w:id="0">
    <w:p w:rsidR="00A145C8" w:rsidRDefault="00A145C8" w:rsidP="005D241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261614"/>
    <w:multiLevelType w:val="multilevel"/>
    <w:tmpl w:val="61E03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90"/>
    <w:rsid w:val="00097027"/>
    <w:rsid w:val="002F6B63"/>
    <w:rsid w:val="00430FFB"/>
    <w:rsid w:val="00451090"/>
    <w:rsid w:val="004551D2"/>
    <w:rsid w:val="005D241C"/>
    <w:rsid w:val="008A56C8"/>
    <w:rsid w:val="00A145C8"/>
    <w:rsid w:val="00E40B65"/>
    <w:rsid w:val="00F2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FEDAE1"/>
  <w15:chartTrackingRefBased/>
  <w15:docId w15:val="{7847BA00-93DF-459F-8F3A-2FA1D5E60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51090"/>
    <w:pPr>
      <w:spacing w:before="240" w:after="0" w:line="240" w:lineRule="auto"/>
    </w:pPr>
    <w:rPr>
      <w:rFonts w:eastAsia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451090"/>
    <w:pPr>
      <w:spacing w:after="60"/>
      <w:contextualSpacing/>
      <w:outlineLvl w:val="0"/>
    </w:pPr>
    <w:rPr>
      <w:rFonts w:asciiTheme="majorHAnsi" w:hAnsiTheme="majorHAnsi"/>
      <w:b/>
      <w:caps/>
    </w:rPr>
  </w:style>
  <w:style w:type="paragraph" w:styleId="Heading2">
    <w:name w:val="heading 2"/>
    <w:basedOn w:val="Normal"/>
    <w:link w:val="Heading2Char"/>
    <w:uiPriority w:val="9"/>
    <w:unhideWhenUsed/>
    <w:qFormat/>
    <w:rsid w:val="00451090"/>
    <w:pPr>
      <w:keepNext/>
      <w:keepLines/>
      <w:spacing w:after="60"/>
      <w:contextualSpacing/>
      <w:outlineLvl w:val="1"/>
    </w:pPr>
    <w:rPr>
      <w:rFonts w:asciiTheme="majorHAnsi" w:eastAsiaTheme="majorEastAsia" w:hAnsiTheme="majorHAnsi" w:cstheme="majorBidi"/>
      <w:cap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090"/>
    <w:rPr>
      <w:rFonts w:asciiTheme="majorHAnsi" w:eastAsia="Times New Roman" w:hAnsiTheme="majorHAnsi" w:cs="Times New Roman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451090"/>
    <w:rPr>
      <w:rFonts w:asciiTheme="majorHAnsi" w:eastAsiaTheme="majorEastAsia" w:hAnsiTheme="majorHAnsi" w:cstheme="majorBidi"/>
      <w:caps/>
      <w:szCs w:val="26"/>
    </w:rPr>
  </w:style>
  <w:style w:type="paragraph" w:styleId="Footer">
    <w:name w:val="footer"/>
    <w:basedOn w:val="Normal"/>
    <w:link w:val="FooterChar"/>
    <w:uiPriority w:val="99"/>
    <w:unhideWhenUsed/>
    <w:rsid w:val="00451090"/>
    <w:pPr>
      <w:keepLines/>
      <w:pBdr>
        <w:top w:val="single" w:sz="6" w:space="2" w:color="auto"/>
      </w:pBdr>
      <w:spacing w:before="0"/>
      <w:ind w:left="4075" w:right="4075"/>
      <w:jc w:val="center"/>
    </w:pPr>
    <w:rPr>
      <w:kern w:val="18"/>
    </w:rPr>
  </w:style>
  <w:style w:type="character" w:customStyle="1" w:styleId="FooterChar">
    <w:name w:val="Footer Char"/>
    <w:basedOn w:val="DefaultParagraphFont"/>
    <w:link w:val="Footer"/>
    <w:uiPriority w:val="99"/>
    <w:rsid w:val="00451090"/>
    <w:rPr>
      <w:rFonts w:eastAsia="Times New Roman" w:cs="Times New Roman"/>
      <w:kern w:val="18"/>
    </w:rPr>
  </w:style>
  <w:style w:type="character" w:styleId="PageNumber">
    <w:name w:val="page number"/>
    <w:uiPriority w:val="99"/>
    <w:semiHidden/>
    <w:rsid w:val="00451090"/>
  </w:style>
  <w:style w:type="paragraph" w:styleId="NormalWeb">
    <w:name w:val="Normal (Web)"/>
    <w:basedOn w:val="Normal"/>
    <w:uiPriority w:val="99"/>
    <w:semiHidden/>
    <w:unhideWhenUsed/>
    <w:rsid w:val="00451090"/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D241C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5D241C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2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96C49B57E9F4143ABC12808931805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02C073-FA96-4D1E-BF93-B2DC167F26CC}"/>
      </w:docPartPr>
      <w:docPartBody>
        <w:p w:rsidR="00D973A7" w:rsidRDefault="009C173B" w:rsidP="009C173B">
          <w:pPr>
            <w:pStyle w:val="B96C49B57E9F4143ABC1280893180514"/>
          </w:pPr>
          <w:r w:rsidRPr="005673B8">
            <w:t>to</w:t>
          </w:r>
        </w:p>
      </w:docPartBody>
    </w:docPart>
    <w:docPart>
      <w:docPartPr>
        <w:name w:val="5CCBD66FA74D4FFB88BBA7A2E75DE8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6ED6BB-D7D4-4958-A623-7180990BB0C2}"/>
      </w:docPartPr>
      <w:docPartBody>
        <w:p w:rsidR="00D973A7" w:rsidRDefault="009C173B" w:rsidP="009C173B">
          <w:pPr>
            <w:pStyle w:val="5CCBD66FA74D4FFB88BBA7A2E75DE8F5"/>
          </w:pPr>
          <w:r w:rsidRPr="00F358EA">
            <w:t>Recipient Name</w:t>
          </w:r>
        </w:p>
      </w:docPartBody>
    </w:docPart>
    <w:docPart>
      <w:docPartPr>
        <w:name w:val="AAEC953799534C21B988AF78CE439A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735F75-D911-4835-A812-80DB584EAF4E}"/>
      </w:docPartPr>
      <w:docPartBody>
        <w:p w:rsidR="00D973A7" w:rsidRDefault="009C173B" w:rsidP="009C173B">
          <w:pPr>
            <w:pStyle w:val="AAEC953799534C21B988AF78CE439AA0"/>
          </w:pPr>
          <w:r w:rsidRPr="005673B8">
            <w:t>from</w:t>
          </w:r>
        </w:p>
      </w:docPartBody>
    </w:docPart>
    <w:docPart>
      <w:docPartPr>
        <w:name w:val="BB917E3161254855937BDD4FFA440D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542EF0-DAF1-4F71-BDF3-BD08D8831F66}"/>
      </w:docPartPr>
      <w:docPartBody>
        <w:p w:rsidR="00D973A7" w:rsidRDefault="009C173B" w:rsidP="009C173B">
          <w:pPr>
            <w:pStyle w:val="BB917E3161254855937BDD4FFA440D97"/>
          </w:pPr>
          <w:r w:rsidRPr="00F358EA">
            <w:t>Your Name</w:t>
          </w:r>
        </w:p>
      </w:docPartBody>
    </w:docPart>
    <w:docPart>
      <w:docPartPr>
        <w:name w:val="DF283C651DE0449F926A1349F45F11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01D766-3E9C-493B-BD7E-4C2433D7D9DE}"/>
      </w:docPartPr>
      <w:docPartBody>
        <w:p w:rsidR="00D973A7" w:rsidRDefault="009C173B" w:rsidP="009C173B">
          <w:pPr>
            <w:pStyle w:val="DF283C651DE0449F926A1349F45F1191"/>
          </w:pPr>
          <w:r w:rsidRPr="005673B8">
            <w:t>subject</w:t>
          </w:r>
        </w:p>
      </w:docPartBody>
    </w:docPart>
    <w:docPart>
      <w:docPartPr>
        <w:name w:val="73F5E90D5E064E958B2935AF21885D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AD4BBD-6303-427F-8C5C-0700A2BB6F64}"/>
      </w:docPartPr>
      <w:docPartBody>
        <w:p w:rsidR="00D973A7" w:rsidRDefault="009C173B" w:rsidP="009C173B">
          <w:pPr>
            <w:pStyle w:val="73F5E90D5E064E958B2935AF21885DE6"/>
          </w:pPr>
          <w:r w:rsidRPr="005673B8">
            <w:t>date</w:t>
          </w:r>
        </w:p>
      </w:docPartBody>
    </w:docPart>
    <w:docPart>
      <w:docPartPr>
        <w:name w:val="8B59D8522CFC42E1A5327AAF5A4FBE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4E6353-2956-405B-978D-3F635BF6264E}"/>
      </w:docPartPr>
      <w:docPartBody>
        <w:p w:rsidR="00D973A7" w:rsidRDefault="009C173B" w:rsidP="009C173B">
          <w:pPr>
            <w:pStyle w:val="8B59D8522CFC42E1A5327AAF5A4FBE63"/>
          </w:pPr>
          <w:r>
            <w:t>Enter Date</w:t>
          </w:r>
        </w:p>
      </w:docPartBody>
    </w:docPart>
    <w:docPart>
      <w:docPartPr>
        <w:name w:val="655A563910A14655A73FE9E1225EA6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3E49FA-C83F-407E-929F-430AE9A426BA}"/>
      </w:docPartPr>
      <w:docPartBody>
        <w:p w:rsidR="00D973A7" w:rsidRDefault="009C173B" w:rsidP="009C173B">
          <w:pPr>
            <w:pStyle w:val="655A563910A14655A73FE9E1225EA6B0"/>
          </w:pPr>
          <w:r>
            <w:t>CC</w:t>
          </w:r>
        </w:p>
      </w:docPartBody>
    </w:docPart>
    <w:docPart>
      <w:docPartPr>
        <w:name w:val="5BB9C1A3CEAB420786296ED3F8FE9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A9C5D2-F58E-474E-B331-B8A0F812248A}"/>
      </w:docPartPr>
      <w:docPartBody>
        <w:p w:rsidR="00D973A7" w:rsidRDefault="009C173B" w:rsidP="009C173B">
          <w:pPr>
            <w:pStyle w:val="5BB9C1A3CEAB420786296ED3F8FE967F"/>
          </w:pPr>
          <w:r>
            <w:t xml:space="preserve">cc </w:t>
          </w:r>
          <w:r w:rsidRPr="00F358EA">
            <w:t>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73B"/>
    <w:rsid w:val="00830078"/>
    <w:rsid w:val="009C173B"/>
    <w:rsid w:val="00D83787"/>
    <w:rsid w:val="00D9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96C49B57E9F4143ABC1280893180514">
    <w:name w:val="B96C49B57E9F4143ABC1280893180514"/>
    <w:rsid w:val="009C173B"/>
  </w:style>
  <w:style w:type="paragraph" w:customStyle="1" w:styleId="5CCBD66FA74D4FFB88BBA7A2E75DE8F5">
    <w:name w:val="5CCBD66FA74D4FFB88BBA7A2E75DE8F5"/>
    <w:rsid w:val="009C173B"/>
  </w:style>
  <w:style w:type="paragraph" w:customStyle="1" w:styleId="AAEC953799534C21B988AF78CE439AA0">
    <w:name w:val="AAEC953799534C21B988AF78CE439AA0"/>
    <w:rsid w:val="009C173B"/>
  </w:style>
  <w:style w:type="paragraph" w:customStyle="1" w:styleId="BB917E3161254855937BDD4FFA440D97">
    <w:name w:val="BB917E3161254855937BDD4FFA440D97"/>
    <w:rsid w:val="009C173B"/>
  </w:style>
  <w:style w:type="paragraph" w:customStyle="1" w:styleId="DF283C651DE0449F926A1349F45F1191">
    <w:name w:val="DF283C651DE0449F926A1349F45F1191"/>
    <w:rsid w:val="009C173B"/>
  </w:style>
  <w:style w:type="paragraph" w:customStyle="1" w:styleId="A6E38F0EB66344078E190F62676A7A86">
    <w:name w:val="A6E38F0EB66344078E190F62676A7A86"/>
    <w:rsid w:val="009C173B"/>
  </w:style>
  <w:style w:type="paragraph" w:customStyle="1" w:styleId="73F5E90D5E064E958B2935AF21885DE6">
    <w:name w:val="73F5E90D5E064E958B2935AF21885DE6"/>
    <w:rsid w:val="009C173B"/>
  </w:style>
  <w:style w:type="paragraph" w:customStyle="1" w:styleId="8B59D8522CFC42E1A5327AAF5A4FBE63">
    <w:name w:val="8B59D8522CFC42E1A5327AAF5A4FBE63"/>
    <w:rsid w:val="009C173B"/>
  </w:style>
  <w:style w:type="paragraph" w:customStyle="1" w:styleId="655A563910A14655A73FE9E1225EA6B0">
    <w:name w:val="655A563910A14655A73FE9E1225EA6B0"/>
    <w:rsid w:val="009C173B"/>
  </w:style>
  <w:style w:type="paragraph" w:customStyle="1" w:styleId="5BB9C1A3CEAB420786296ED3F8FE967F">
    <w:name w:val="5BB9C1A3CEAB420786296ED3F8FE967F"/>
    <w:rsid w:val="009C173B"/>
  </w:style>
  <w:style w:type="paragraph" w:customStyle="1" w:styleId="27C0C739108F4F8D9EF8B098B330A8A8">
    <w:name w:val="27C0C739108F4F8D9EF8B098B330A8A8"/>
    <w:rsid w:val="009C17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2018-05-03T09:13:00Z</dcterms:created>
  <dcterms:modified xsi:type="dcterms:W3CDTF">2018-05-03T09:15:00Z</dcterms:modified>
</cp:coreProperties>
</file>