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EAACD" w14:textId="59785EF4" w:rsidR="005813B4" w:rsidRPr="00710C9B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10C9B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9DF9AE4" w14:textId="5EBF1CBC" w:rsidR="005813B4" w:rsidRPr="00710C9B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10C9B">
        <w:rPr>
          <w:rStyle w:val="Strong"/>
          <w:rFonts w:asciiTheme="minorHAnsi" w:hAnsiTheme="minorHAnsi" w:cstheme="minorHAnsi"/>
          <w:b w:val="0"/>
          <w:bCs w:val="0"/>
        </w:rPr>
        <w:t>[The Bank Manager]</w:t>
      </w:r>
      <w:r w:rsidRPr="00710C9B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  <w:r w:rsidRPr="00710C9B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0AC8AA1E" w14:textId="77777777" w:rsidR="00710C9B" w:rsidRPr="00710C9B" w:rsidRDefault="00710C9B" w:rsidP="00710C9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b/>
          <w:bCs/>
          <w:sz w:val="24"/>
          <w:szCs w:val="24"/>
          <w:u w:val="single"/>
        </w:rPr>
        <w:t xml:space="preserve">Re. Complaining the Denial of Loan from the Bank on Illogical Grounds </w:t>
      </w:r>
      <w:proofErr w:type="spellStart"/>
      <w:r w:rsidRPr="00710C9B">
        <w:rPr>
          <w:rFonts w:eastAsia="Times New Roman" w:cstheme="minorHAnsi"/>
          <w:b/>
          <w:bCs/>
          <w:sz w:val="24"/>
          <w:szCs w:val="24"/>
          <w:u w:val="single"/>
        </w:rPr>
        <w:t>w.r.t.</w:t>
      </w:r>
      <w:proofErr w:type="spellEnd"/>
      <w:r w:rsidRPr="00710C9B">
        <w:rPr>
          <w:rFonts w:eastAsia="Times New Roman" w:cstheme="minorHAnsi"/>
          <w:b/>
          <w:bCs/>
          <w:sz w:val="24"/>
          <w:szCs w:val="24"/>
          <w:u w:val="single"/>
        </w:rPr>
        <w:t xml:space="preserve"> Application No. 902-D</w:t>
      </w:r>
      <w:r w:rsidRPr="00710C9B">
        <w:rPr>
          <w:rFonts w:eastAsia="Times New Roman" w:cstheme="minorHAnsi"/>
          <w:sz w:val="24"/>
          <w:szCs w:val="24"/>
        </w:rPr>
        <w:t>F</w:t>
      </w:r>
    </w:p>
    <w:p w14:paraId="4F32F054" w14:textId="77777777" w:rsidR="00710C9B" w:rsidRPr="00710C9B" w:rsidRDefault="00710C9B" w:rsidP="00710C9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sz w:val="24"/>
          <w:szCs w:val="24"/>
        </w:rPr>
        <w:t>I am Helen Strew from High Street Residents, San Diego. I have been a client of your bank since 2011 and it marks ten years that I have been using your bank’s services. I have also been a silver cardholder that means I am a loyal customer of the bank bearing some extra perks and privileges regarding bank services.</w:t>
      </w:r>
    </w:p>
    <w:p w14:paraId="703A9F87" w14:textId="3DB80961" w:rsidR="00710C9B" w:rsidRPr="00710C9B" w:rsidRDefault="00710C9B" w:rsidP="00710C9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sz w:val="24"/>
          <w:szCs w:val="24"/>
        </w:rPr>
        <w:t xml:space="preserve">On 23rd March 20XX, I applied for a loan under the Easy Make Loan Policy of the bank. I applied through an application available on the bank’s website. Before applying, I studied </w:t>
      </w:r>
      <w:r w:rsidRPr="00710C9B">
        <w:rPr>
          <w:rFonts w:eastAsia="Times New Roman" w:cstheme="minorHAnsi"/>
          <w:sz w:val="24"/>
          <w:szCs w:val="24"/>
        </w:rPr>
        <w:t>all</w:t>
      </w:r>
      <w:r w:rsidRPr="00710C9B">
        <w:rPr>
          <w:rFonts w:eastAsia="Times New Roman" w:cstheme="minorHAnsi"/>
          <w:sz w:val="24"/>
          <w:szCs w:val="24"/>
        </w:rPr>
        <w:t xml:space="preserve"> the terms and conditions for the eligibility criteria for the loan. After meeting the Relationship Manager of the bank, Mr. David Roof told me that I qualify all the standards important to be eligible for the loan.</w:t>
      </w:r>
    </w:p>
    <w:p w14:paraId="1406F628" w14:textId="77777777" w:rsidR="00710C9B" w:rsidRPr="00710C9B" w:rsidRDefault="00710C9B" w:rsidP="00710C9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sz w:val="24"/>
          <w:szCs w:val="24"/>
        </w:rPr>
        <w:t>After that, I received an email from the bank’s official email addressing telling me that my application has been forwarded for initial scrutiny and examination. Email, further, stated that I will be informed after my first stage of processing completes. I was satisfied enough to get a loan by this email as I come up with all the terms and conditions necessary for the loan application.</w:t>
      </w:r>
    </w:p>
    <w:p w14:paraId="6A1E1699" w14:textId="77777777" w:rsidR="00710C9B" w:rsidRPr="00710C9B" w:rsidRDefault="00710C9B" w:rsidP="00710C9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sz w:val="24"/>
          <w:szCs w:val="24"/>
        </w:rPr>
        <w:t>On 25th March 20XX, I enquired the bank about my loan procedure and asked for further commencement, but I was shocked by the replied email that I am ineligible to get a loan from the bank. This is totally an unprofessional demeanor and discrepancy at your end as the two emails as mentioned earlier contradict each other.</w:t>
      </w:r>
    </w:p>
    <w:p w14:paraId="1F55E305" w14:textId="77777777" w:rsidR="00710C9B" w:rsidRPr="00710C9B" w:rsidRDefault="00710C9B" w:rsidP="00710C9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sz w:val="24"/>
          <w:szCs w:val="24"/>
        </w:rPr>
        <w:t xml:space="preserve">I request you to </w:t>
      </w:r>
      <w:proofErr w:type="gramStart"/>
      <w:r w:rsidRPr="00710C9B">
        <w:rPr>
          <w:rFonts w:eastAsia="Times New Roman" w:cstheme="minorHAnsi"/>
          <w:sz w:val="24"/>
          <w:szCs w:val="24"/>
        </w:rPr>
        <w:t>look into</w:t>
      </w:r>
      <w:proofErr w:type="gramEnd"/>
      <w:r w:rsidRPr="00710C9B">
        <w:rPr>
          <w:rFonts w:eastAsia="Times New Roman" w:cstheme="minorHAnsi"/>
          <w:sz w:val="24"/>
          <w:szCs w:val="24"/>
        </w:rPr>
        <w:t xml:space="preserve"> this matter and let me know about a tangible solution for it as I come up with all the points necessary to get a loan. I shall be grateful to you for this. I am looking forward to your response. Kindly reach me through [email] or +1[X]. Thank you.</w:t>
      </w:r>
    </w:p>
    <w:p w14:paraId="3CF2FED3" w14:textId="77777777" w:rsidR="00710C9B" w:rsidRPr="00710C9B" w:rsidRDefault="00710C9B" w:rsidP="00710C9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sz w:val="24"/>
          <w:szCs w:val="24"/>
        </w:rPr>
        <w:t>Regards</w:t>
      </w:r>
    </w:p>
    <w:p w14:paraId="5126AD7B" w14:textId="678E1B2F" w:rsidR="00710C9B" w:rsidRPr="00710C9B" w:rsidRDefault="00710C9B" w:rsidP="00710C9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0C9B">
        <w:rPr>
          <w:rFonts w:eastAsia="Times New Roman" w:cstheme="minorHAnsi"/>
          <w:sz w:val="24"/>
          <w:szCs w:val="24"/>
        </w:rPr>
        <w:t>Helen Strew</w:t>
      </w:r>
      <w:r w:rsidRPr="00710C9B">
        <w:rPr>
          <w:rFonts w:eastAsia="Times New Roman" w:cstheme="minorHAnsi"/>
          <w:sz w:val="24"/>
          <w:szCs w:val="24"/>
        </w:rPr>
        <w:br/>
        <w:t>P-90 High Street Residents, San Diego</w:t>
      </w:r>
      <w:r w:rsidRPr="00710C9B">
        <w:rPr>
          <w:rFonts w:eastAsia="Times New Roman" w:cstheme="minorHAnsi"/>
          <w:sz w:val="24"/>
          <w:szCs w:val="24"/>
        </w:rPr>
        <w:br/>
        <w:t xml:space="preserve">California, </w:t>
      </w:r>
      <w:r w:rsidRPr="00710C9B">
        <w:rPr>
          <w:rFonts w:eastAsia="Times New Roman" w:cstheme="minorHAnsi"/>
          <w:sz w:val="24"/>
          <w:szCs w:val="24"/>
        </w:rPr>
        <w:t>USA.</w:t>
      </w:r>
    </w:p>
    <w:p w14:paraId="5E7E8B37" w14:textId="77777777" w:rsidR="00C60373" w:rsidRPr="00710C9B" w:rsidRDefault="00C60373">
      <w:pPr>
        <w:rPr>
          <w:rFonts w:cstheme="minorHAnsi"/>
        </w:rPr>
      </w:pPr>
    </w:p>
    <w:sectPr w:rsidR="00C60373" w:rsidRPr="00710C9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F8729" w14:textId="77777777" w:rsidR="00FD7244" w:rsidRDefault="00FD7244" w:rsidP="00482620">
      <w:pPr>
        <w:spacing w:after="0" w:line="240" w:lineRule="auto"/>
      </w:pPr>
      <w:r>
        <w:separator/>
      </w:r>
    </w:p>
  </w:endnote>
  <w:endnote w:type="continuationSeparator" w:id="0">
    <w:p w14:paraId="6E457F16" w14:textId="77777777" w:rsidR="00FD7244" w:rsidRDefault="00FD7244" w:rsidP="00482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5EF4" w14:textId="3A371E48" w:rsidR="00482620" w:rsidRPr="00482620" w:rsidRDefault="00482620">
    <w:pPr>
      <w:pStyle w:val="Footer"/>
      <w:rPr>
        <w:color w:val="0070C0"/>
      </w:rPr>
    </w:pPr>
    <w:r w:rsidRPr="00482620">
      <w:rPr>
        <w:color w:val="0070C0"/>
      </w:rPr>
      <w:t>doxhub.org</w:t>
    </w:r>
  </w:p>
  <w:p w14:paraId="047F49D6" w14:textId="77777777" w:rsidR="00482620" w:rsidRDefault="00482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2092D" w14:textId="77777777" w:rsidR="00FD7244" w:rsidRDefault="00FD7244" w:rsidP="00482620">
      <w:pPr>
        <w:spacing w:after="0" w:line="240" w:lineRule="auto"/>
      </w:pPr>
      <w:r>
        <w:separator/>
      </w:r>
    </w:p>
  </w:footnote>
  <w:footnote w:type="continuationSeparator" w:id="0">
    <w:p w14:paraId="3D46D2F3" w14:textId="77777777" w:rsidR="00FD7244" w:rsidRDefault="00FD7244" w:rsidP="00482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B4"/>
    <w:rsid w:val="00331C66"/>
    <w:rsid w:val="00482620"/>
    <w:rsid w:val="005813B4"/>
    <w:rsid w:val="00710C9B"/>
    <w:rsid w:val="009307C5"/>
    <w:rsid w:val="009C7E0A"/>
    <w:rsid w:val="00A45113"/>
    <w:rsid w:val="00C60373"/>
    <w:rsid w:val="00FD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36054"/>
  <w15:chartTrackingRefBased/>
  <w15:docId w15:val="{74903758-9784-437E-B566-83872DFC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13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620"/>
  </w:style>
  <w:style w:type="paragraph" w:styleId="Footer">
    <w:name w:val="footer"/>
    <w:basedOn w:val="Normal"/>
    <w:link w:val="Foot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2021-04-14T09:06:00Z</dcterms:created>
  <dcterms:modified xsi:type="dcterms:W3CDTF">2021-04-14T09:06:00Z</dcterms:modified>
</cp:coreProperties>
</file>