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92C63" w14:textId="45193F98" w:rsidR="000C020E" w:rsidRPr="002F09EA" w:rsidRDefault="000C020E" w:rsidP="000C020E">
      <w:pPr>
        <w:pStyle w:val="NormalWeb"/>
        <w:rPr>
          <w:rStyle w:val="Strong"/>
          <w:rFonts w:asciiTheme="minorHAnsi" w:hAnsiTheme="minorHAnsi" w:cstheme="minorHAnsi"/>
          <w:b w:val="0"/>
          <w:bCs w:val="0"/>
        </w:rPr>
      </w:pPr>
      <w:r w:rsidRPr="002F09EA">
        <w:rPr>
          <w:rStyle w:val="Strong"/>
          <w:rFonts w:asciiTheme="minorHAnsi" w:hAnsiTheme="minorHAnsi" w:cstheme="minorHAnsi"/>
          <w:b w:val="0"/>
          <w:bCs w:val="0"/>
        </w:rPr>
        <w:t>Date:</w:t>
      </w:r>
    </w:p>
    <w:p w14:paraId="74A9894D" w14:textId="7FE37615" w:rsidR="000C020E" w:rsidRPr="002F09EA" w:rsidRDefault="000C020E" w:rsidP="000C020E">
      <w:pPr>
        <w:pStyle w:val="NormalWeb"/>
        <w:rPr>
          <w:rStyle w:val="Strong"/>
          <w:rFonts w:asciiTheme="minorHAnsi" w:hAnsiTheme="minorHAnsi" w:cstheme="minorHAnsi"/>
          <w:b w:val="0"/>
          <w:bCs w:val="0"/>
        </w:rPr>
      </w:pPr>
      <w:r w:rsidRPr="002F09EA">
        <w:rPr>
          <w:rStyle w:val="Strong"/>
          <w:rFonts w:asciiTheme="minorHAnsi" w:hAnsiTheme="minorHAnsi" w:cstheme="minorHAnsi"/>
          <w:b w:val="0"/>
          <w:bCs w:val="0"/>
        </w:rPr>
        <w:t>To</w:t>
      </w:r>
    </w:p>
    <w:p w14:paraId="54360BC6" w14:textId="2304CE60" w:rsidR="000C020E" w:rsidRPr="002F09EA" w:rsidRDefault="000C020E" w:rsidP="000C020E">
      <w:pPr>
        <w:pStyle w:val="NormalWeb"/>
        <w:rPr>
          <w:rStyle w:val="Strong"/>
          <w:rFonts w:asciiTheme="minorHAnsi" w:hAnsiTheme="minorHAnsi" w:cstheme="minorHAnsi"/>
          <w:b w:val="0"/>
          <w:bCs w:val="0"/>
        </w:rPr>
      </w:pPr>
      <w:r w:rsidRPr="002F09EA">
        <w:rPr>
          <w:rStyle w:val="Strong"/>
          <w:rFonts w:asciiTheme="minorHAnsi" w:hAnsiTheme="minorHAnsi" w:cstheme="minorHAnsi"/>
          <w:b w:val="0"/>
          <w:bCs w:val="0"/>
        </w:rPr>
        <w:t>[The Recipient Name]</w:t>
      </w:r>
      <w:r w:rsidRPr="002F09EA">
        <w:rPr>
          <w:rStyle w:val="Strong"/>
          <w:rFonts w:asciiTheme="minorHAnsi" w:hAnsiTheme="minorHAnsi" w:cstheme="minorHAnsi"/>
          <w:b w:val="0"/>
          <w:bCs w:val="0"/>
        </w:rPr>
        <w:br/>
        <w:t>[Designation]</w:t>
      </w:r>
      <w:r w:rsidRPr="002F09EA">
        <w:rPr>
          <w:rStyle w:val="Strong"/>
          <w:rFonts w:asciiTheme="minorHAnsi" w:hAnsiTheme="minorHAnsi" w:cstheme="minorHAnsi"/>
          <w:b w:val="0"/>
          <w:bCs w:val="0"/>
        </w:rPr>
        <w:br/>
        <w:t>[Company Name]</w:t>
      </w:r>
    </w:p>
    <w:p w14:paraId="61E930FD" w14:textId="77777777" w:rsidR="002F09EA" w:rsidRPr="002F09EA" w:rsidRDefault="002F09EA" w:rsidP="002F09EA">
      <w:pPr>
        <w:pStyle w:val="NormalWeb"/>
        <w:rPr>
          <w:rFonts w:asciiTheme="minorHAnsi" w:hAnsiTheme="minorHAnsi" w:cstheme="minorHAnsi"/>
        </w:rPr>
      </w:pPr>
      <w:r w:rsidRPr="002F09EA">
        <w:rPr>
          <w:rFonts w:asciiTheme="minorHAnsi" w:hAnsiTheme="minorHAnsi" w:cstheme="minorHAnsi"/>
        </w:rPr>
        <w:t>Re. Explanation of Second Home Purchase</w:t>
      </w:r>
    </w:p>
    <w:p w14:paraId="4A0946C8" w14:textId="77777777" w:rsidR="002F09EA" w:rsidRPr="002F09EA" w:rsidRDefault="002F09EA" w:rsidP="002F09EA">
      <w:pPr>
        <w:pStyle w:val="NormalWeb"/>
        <w:rPr>
          <w:rFonts w:asciiTheme="minorHAnsi" w:hAnsiTheme="minorHAnsi" w:cstheme="minorHAnsi"/>
        </w:rPr>
      </w:pPr>
      <w:r w:rsidRPr="002F09EA">
        <w:rPr>
          <w:rFonts w:asciiTheme="minorHAnsi" w:hAnsiTheme="minorHAnsi" w:cstheme="minorHAnsi"/>
        </w:rPr>
        <w:t>Dear Sir/Madam,</w:t>
      </w:r>
    </w:p>
    <w:p w14:paraId="60ED3D92" w14:textId="77777777" w:rsidR="002F09EA" w:rsidRPr="002F09EA" w:rsidRDefault="002F09EA" w:rsidP="002F09EA">
      <w:pPr>
        <w:pStyle w:val="NormalWeb"/>
        <w:jc w:val="both"/>
        <w:rPr>
          <w:rFonts w:asciiTheme="minorHAnsi" w:hAnsiTheme="minorHAnsi" w:cstheme="minorHAnsi"/>
        </w:rPr>
      </w:pPr>
      <w:r w:rsidRPr="002F09EA">
        <w:rPr>
          <w:rFonts w:asciiTheme="minorHAnsi" w:hAnsiTheme="minorHAnsi" w:cstheme="minorHAnsi"/>
        </w:rPr>
        <w:t>I am Richard Stephen from Daniel Tower APA, Fort Worth. I have submitted my application for the approval of the second house in Asheville to the Asheville Department of House Regulatory and Land Revenue (HRLR) on 23-06-XX. On 5th July 20XX, I received an IRS letter of inquiry to explain the cause behind buying a second house despite possessing 126 Sq. ft house in North Fort Worth. The following details are jotted to explain the reason behind buying a second home.</w:t>
      </w:r>
    </w:p>
    <w:p w14:paraId="085FFEDB" w14:textId="77777777" w:rsidR="002F09EA" w:rsidRPr="002F09EA" w:rsidRDefault="002F09EA" w:rsidP="002F09EA">
      <w:pPr>
        <w:pStyle w:val="NormalWeb"/>
        <w:jc w:val="both"/>
        <w:rPr>
          <w:rFonts w:asciiTheme="minorHAnsi" w:hAnsiTheme="minorHAnsi" w:cstheme="minorHAnsi"/>
        </w:rPr>
      </w:pPr>
      <w:r w:rsidRPr="002F09EA">
        <w:rPr>
          <w:rFonts w:asciiTheme="minorHAnsi" w:hAnsiTheme="minorHAnsi" w:cstheme="minorHAnsi"/>
        </w:rPr>
        <w:t>First, I want to buy a retirement house in the hilly areas of Asheville. I plan to shift to the house after getting retired from this city life full of haste and rush. I am getting over 50 and I believe this is the best time to plan for my retirement life.</w:t>
      </w:r>
    </w:p>
    <w:p w14:paraId="65C0D1DA" w14:textId="77777777" w:rsidR="002F09EA" w:rsidRPr="002F09EA" w:rsidRDefault="002F09EA" w:rsidP="002F09EA">
      <w:pPr>
        <w:pStyle w:val="NormalWeb"/>
        <w:jc w:val="both"/>
        <w:rPr>
          <w:rFonts w:asciiTheme="minorHAnsi" w:hAnsiTheme="minorHAnsi" w:cstheme="minorHAnsi"/>
        </w:rPr>
      </w:pPr>
      <w:r w:rsidRPr="002F09EA">
        <w:rPr>
          <w:rFonts w:asciiTheme="minorHAnsi" w:hAnsiTheme="minorHAnsi" w:cstheme="minorHAnsi"/>
        </w:rPr>
        <w:t>Secondly, the house is in one of the hubs of tourist destinations in the US. This will generate income for me to pay back the loan applied for the house from Bank of Western Bridge (documents enclosed). In this way, the second house will be my future goal and income source.</w:t>
      </w:r>
    </w:p>
    <w:p w14:paraId="313F7E2D" w14:textId="77777777" w:rsidR="002F09EA" w:rsidRPr="002F09EA" w:rsidRDefault="002F09EA" w:rsidP="002F09EA">
      <w:pPr>
        <w:pStyle w:val="NormalWeb"/>
        <w:jc w:val="both"/>
        <w:rPr>
          <w:rFonts w:asciiTheme="minorHAnsi" w:hAnsiTheme="minorHAnsi" w:cstheme="minorHAnsi"/>
        </w:rPr>
      </w:pPr>
      <w:r w:rsidRPr="002F09EA">
        <w:rPr>
          <w:rFonts w:asciiTheme="minorHAnsi" w:hAnsiTheme="minorHAnsi" w:cstheme="minorHAnsi"/>
        </w:rPr>
        <w:t>There has not been found any restraint in this purchase and location of the house by IRS North Carolina. In consideration of that, I request you to approve my request and deprive any impediment in this case.</w:t>
      </w:r>
    </w:p>
    <w:p w14:paraId="6BD83FFD" w14:textId="77777777" w:rsidR="002F09EA" w:rsidRPr="002F09EA" w:rsidRDefault="002F09EA" w:rsidP="002F09EA">
      <w:pPr>
        <w:pStyle w:val="NormalWeb"/>
        <w:jc w:val="both"/>
        <w:rPr>
          <w:rFonts w:asciiTheme="minorHAnsi" w:hAnsiTheme="minorHAnsi" w:cstheme="minorHAnsi"/>
        </w:rPr>
      </w:pPr>
      <w:r w:rsidRPr="002F09EA">
        <w:rPr>
          <w:rFonts w:asciiTheme="minorHAnsi" w:hAnsiTheme="minorHAnsi" w:cstheme="minorHAnsi"/>
        </w:rPr>
        <w:t>For more, I can be contacted at +1-[X] or write to me at [EMAIL]. All the required documents have already been submitted with application no. 45-HSD on 23-06-XX. Copies of the documents related to the bank loan have been currently enclosed. Thank you.</w:t>
      </w:r>
    </w:p>
    <w:p w14:paraId="621BBD3A" w14:textId="77777777" w:rsidR="002F09EA" w:rsidRPr="002F09EA" w:rsidRDefault="002F09EA" w:rsidP="002F09EA">
      <w:pPr>
        <w:pStyle w:val="NormalWeb"/>
        <w:rPr>
          <w:rFonts w:asciiTheme="minorHAnsi" w:hAnsiTheme="minorHAnsi" w:cstheme="minorHAnsi"/>
        </w:rPr>
      </w:pPr>
      <w:r w:rsidRPr="002F09EA">
        <w:rPr>
          <w:rFonts w:asciiTheme="minorHAnsi" w:hAnsiTheme="minorHAnsi" w:cstheme="minorHAnsi"/>
        </w:rPr>
        <w:t>Regards</w:t>
      </w:r>
    </w:p>
    <w:p w14:paraId="5D373EB3" w14:textId="77777777" w:rsidR="002F09EA" w:rsidRPr="002F09EA" w:rsidRDefault="002F09EA" w:rsidP="002F09EA">
      <w:pPr>
        <w:pStyle w:val="NormalWeb"/>
        <w:rPr>
          <w:rFonts w:asciiTheme="minorHAnsi" w:hAnsiTheme="minorHAnsi" w:cstheme="minorHAnsi"/>
        </w:rPr>
      </w:pPr>
      <w:r w:rsidRPr="002F09EA">
        <w:rPr>
          <w:rFonts w:asciiTheme="minorHAnsi" w:hAnsiTheme="minorHAnsi" w:cstheme="minorHAnsi"/>
        </w:rPr>
        <w:t>Richard Johnson</w:t>
      </w:r>
      <w:r w:rsidRPr="002F09EA">
        <w:rPr>
          <w:rFonts w:asciiTheme="minorHAnsi" w:hAnsiTheme="minorHAnsi" w:cstheme="minorHAnsi"/>
        </w:rPr>
        <w:br/>
        <w:t>G-9012 Daniel Tower APA, Fort Worth</w:t>
      </w:r>
      <w:r w:rsidRPr="002F09EA">
        <w:rPr>
          <w:rFonts w:asciiTheme="minorHAnsi" w:hAnsiTheme="minorHAnsi" w:cstheme="minorHAnsi"/>
        </w:rPr>
        <w:br/>
        <w:t>Texas, USA</w:t>
      </w:r>
    </w:p>
    <w:p w14:paraId="6E0E5669" w14:textId="4EF9D83B" w:rsidR="00E55761" w:rsidRPr="002F09EA" w:rsidRDefault="00E55761" w:rsidP="002F09EA">
      <w:pPr>
        <w:pStyle w:val="NormalWeb"/>
        <w:rPr>
          <w:rFonts w:asciiTheme="minorHAnsi" w:hAnsiTheme="minorHAnsi" w:cstheme="minorHAnsi"/>
        </w:rPr>
      </w:pPr>
    </w:p>
    <w:sectPr w:rsidR="00E55761" w:rsidRPr="002F09E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AAA4E" w14:textId="77777777" w:rsidR="008C2D4C" w:rsidRDefault="008C2D4C" w:rsidP="000C020E">
      <w:pPr>
        <w:spacing w:after="0" w:line="240" w:lineRule="auto"/>
      </w:pPr>
      <w:r>
        <w:separator/>
      </w:r>
    </w:p>
  </w:endnote>
  <w:endnote w:type="continuationSeparator" w:id="0">
    <w:p w14:paraId="43DADB27" w14:textId="77777777" w:rsidR="008C2D4C" w:rsidRDefault="008C2D4C" w:rsidP="000C0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87815" w14:textId="20DEFB48" w:rsidR="000C020E" w:rsidRPr="000C020E" w:rsidRDefault="000C020E">
    <w:pPr>
      <w:pStyle w:val="Footer"/>
      <w:rPr>
        <w:color w:val="C00000"/>
      </w:rPr>
    </w:pPr>
    <w:r w:rsidRPr="000C020E">
      <w:rPr>
        <w:color w:val="C00000"/>
      </w:rPr>
      <w:t>doxhub.org</w:t>
    </w:r>
  </w:p>
  <w:p w14:paraId="738A7859" w14:textId="77777777" w:rsidR="000C020E" w:rsidRDefault="000C0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681B0C" w14:textId="77777777" w:rsidR="008C2D4C" w:rsidRDefault="008C2D4C" w:rsidP="000C020E">
      <w:pPr>
        <w:spacing w:after="0" w:line="240" w:lineRule="auto"/>
      </w:pPr>
      <w:r>
        <w:separator/>
      </w:r>
    </w:p>
  </w:footnote>
  <w:footnote w:type="continuationSeparator" w:id="0">
    <w:p w14:paraId="2B78508B" w14:textId="77777777" w:rsidR="008C2D4C" w:rsidRDefault="008C2D4C" w:rsidP="000C02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20E"/>
    <w:rsid w:val="000C020E"/>
    <w:rsid w:val="002F09EA"/>
    <w:rsid w:val="008C2D4C"/>
    <w:rsid w:val="00E50C83"/>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FDCFA"/>
  <w15:chartTrackingRefBased/>
  <w15:docId w15:val="{3526A6BC-0FF0-4292-BF95-3F20E53A8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02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020E"/>
    <w:rPr>
      <w:b/>
      <w:bCs/>
    </w:rPr>
  </w:style>
  <w:style w:type="paragraph" w:styleId="Header">
    <w:name w:val="header"/>
    <w:basedOn w:val="Normal"/>
    <w:link w:val="HeaderChar"/>
    <w:uiPriority w:val="99"/>
    <w:unhideWhenUsed/>
    <w:rsid w:val="000C0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20E"/>
  </w:style>
  <w:style w:type="paragraph" w:styleId="Footer">
    <w:name w:val="footer"/>
    <w:basedOn w:val="Normal"/>
    <w:link w:val="FooterChar"/>
    <w:uiPriority w:val="99"/>
    <w:unhideWhenUsed/>
    <w:rsid w:val="000C02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6353965">
      <w:bodyDiv w:val="1"/>
      <w:marLeft w:val="0"/>
      <w:marRight w:val="0"/>
      <w:marTop w:val="0"/>
      <w:marBottom w:val="0"/>
      <w:divBdr>
        <w:top w:val="none" w:sz="0" w:space="0" w:color="auto"/>
        <w:left w:val="none" w:sz="0" w:space="0" w:color="auto"/>
        <w:bottom w:val="none" w:sz="0" w:space="0" w:color="auto"/>
        <w:right w:val="none" w:sz="0" w:space="0" w:color="auto"/>
      </w:divBdr>
    </w:div>
    <w:div w:id="108202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2021-07-13T12:07:00Z</dcterms:created>
  <dcterms:modified xsi:type="dcterms:W3CDTF">2021-07-13T12:07:00Z</dcterms:modified>
</cp:coreProperties>
</file>